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51396A" w:rsidRDefault="00BC240F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D00F51">
        <w:rPr>
          <w:rFonts w:ascii="Arial" w:eastAsia="標楷體" w:hAnsi="標楷體" w:cs="Arial" w:hint="eastAsia"/>
          <w:sz w:val="36"/>
          <w:szCs w:val="36"/>
        </w:rPr>
        <w:t>9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D00F51">
        <w:rPr>
          <w:rFonts w:ascii="Arial" w:eastAsia="標楷體" w:hAnsi="Arial" w:cs="Arial" w:hint="eastAsia"/>
          <w:sz w:val="36"/>
          <w:szCs w:val="36"/>
        </w:rPr>
        <w:t>3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proofErr w:type="gramStart"/>
      <w:r w:rsidR="00D00F51" w:rsidRPr="00D00F51">
        <w:rPr>
          <w:rFonts w:ascii="Arial" w:eastAsia="標楷體" w:hAnsi="標楷體" w:cs="Arial" w:hint="eastAsia"/>
          <w:sz w:val="36"/>
          <w:szCs w:val="36"/>
        </w:rPr>
        <w:t>瘋騎西濱</w:t>
      </w:r>
      <w:bookmarkStart w:id="0" w:name="_GoBack"/>
      <w:bookmarkEnd w:id="0"/>
      <w:r w:rsidR="00D00F51" w:rsidRPr="00D00F51">
        <w:rPr>
          <w:rFonts w:ascii="Arial" w:eastAsia="標楷體" w:hAnsi="標楷體" w:cs="Arial"/>
          <w:sz w:val="36"/>
          <w:szCs w:val="36"/>
        </w:rPr>
        <w:t>追</w:t>
      </w:r>
      <w:proofErr w:type="gramEnd"/>
      <w:r w:rsidR="00D00F51" w:rsidRPr="00D00F51">
        <w:rPr>
          <w:rFonts w:ascii="Arial" w:eastAsia="標楷體" w:hAnsi="標楷體" w:cs="Arial"/>
          <w:sz w:val="36"/>
          <w:szCs w:val="36"/>
        </w:rPr>
        <w:t>風挑戰賽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71" w:rsidRDefault="00387E71" w:rsidP="007F5A3F">
      <w:pPr>
        <w:spacing w:after="0" w:line="240" w:lineRule="auto"/>
      </w:pPr>
      <w:r>
        <w:separator/>
      </w:r>
    </w:p>
  </w:endnote>
  <w:endnote w:type="continuationSeparator" w:id="0">
    <w:p w:rsidR="00387E71" w:rsidRDefault="00387E71" w:rsidP="007F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71" w:rsidRDefault="00387E71" w:rsidP="007F5A3F">
      <w:pPr>
        <w:spacing w:after="0" w:line="240" w:lineRule="auto"/>
      </w:pPr>
      <w:r>
        <w:separator/>
      </w:r>
    </w:p>
  </w:footnote>
  <w:footnote w:type="continuationSeparator" w:id="0">
    <w:p w:rsidR="00387E71" w:rsidRDefault="00387E71" w:rsidP="007F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387E71"/>
    <w:rsid w:val="0051396A"/>
    <w:rsid w:val="00605239"/>
    <w:rsid w:val="006504F2"/>
    <w:rsid w:val="007F5A3F"/>
    <w:rsid w:val="009E04F8"/>
    <w:rsid w:val="00A01F59"/>
    <w:rsid w:val="00B21503"/>
    <w:rsid w:val="00B82835"/>
    <w:rsid w:val="00B9285D"/>
    <w:rsid w:val="00BA383C"/>
    <w:rsid w:val="00BC240F"/>
    <w:rsid w:val="00C139E7"/>
    <w:rsid w:val="00D00F51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>TMS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9</cp:revision>
  <dcterms:created xsi:type="dcterms:W3CDTF">2015-12-02T05:50:00Z</dcterms:created>
  <dcterms:modified xsi:type="dcterms:W3CDTF">2017-06-08T03:56:00Z</dcterms:modified>
</cp:coreProperties>
</file>